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CF02B9" w:rsidRDefault="005140F0" w:rsidP="00CF02B9">
      <w:pPr>
        <w:suppressAutoHyphens w:val="0"/>
        <w:ind w:firstLine="426"/>
        <w:jc w:val="both"/>
        <w:rPr>
          <w:rFonts w:eastAsia="Calibri"/>
          <w:bCs/>
          <w:lang w:eastAsia="en-US"/>
        </w:rPr>
      </w:pPr>
      <w:r w:rsidRPr="00032DB2">
        <w:rPr>
          <w:rFonts w:eastAsia="Calibri"/>
          <w:bCs/>
          <w:lang w:eastAsia="en-US"/>
        </w:rPr>
        <w:t>Teknik destek programı kapsamında Ajansımız tarafından söz konusu kurum ve kuruluşlara eğitim verme, program ve proj</w:t>
      </w:r>
      <w:r w:rsidR="00462EE0" w:rsidRPr="00032DB2">
        <w:rPr>
          <w:rFonts w:eastAsia="Calibri"/>
          <w:bCs/>
          <w:lang w:eastAsia="en-US"/>
        </w:rPr>
        <w:t xml:space="preserve">e hazırlanmasına katkı sağlama, </w:t>
      </w:r>
      <w:r w:rsidRPr="00032DB2">
        <w:rPr>
          <w:rFonts w:eastAsia="Calibri"/>
          <w:bCs/>
          <w:lang w:eastAsia="en-US"/>
        </w:rPr>
        <w:t xml:space="preserve">danışmanlık sağlama, lobi faaliyetleri ve uluslararası ilişkiler kurma gibi nitelikli ve kapasite geliştirici faaliyetler sunulmaktadır. </w:t>
      </w:r>
    </w:p>
    <w:p w:rsidR="00CF02B9" w:rsidRDefault="00CF02B9" w:rsidP="00CF02B9">
      <w:pPr>
        <w:suppressAutoHyphens w:val="0"/>
        <w:ind w:firstLine="426"/>
        <w:jc w:val="both"/>
        <w:rPr>
          <w:rFonts w:eastAsia="Calibri"/>
          <w:bCs/>
          <w:lang w:eastAsia="en-US"/>
        </w:rPr>
      </w:pPr>
    </w:p>
    <w:p w:rsidR="00DF0353" w:rsidRPr="0088761C" w:rsidRDefault="00FF1A58" w:rsidP="00CF02B9">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proofErr w:type="gramStart"/>
      <w:r w:rsidR="007B083D">
        <w:t>…………</w:t>
      </w:r>
      <w:proofErr w:type="gramEnd"/>
      <w:r w:rsidR="007B083D">
        <w:t xml:space="preserve"> </w:t>
      </w:r>
      <w:r w:rsidR="000258CF" w:rsidRPr="00032DB2">
        <w:rPr>
          <w:rFonts w:eastAsia="Calibri"/>
          <w:bCs/>
          <w:lang w:eastAsia="en-US"/>
        </w:rPr>
        <w:t>k</w:t>
      </w:r>
      <w:r w:rsidR="00D762AD" w:rsidRPr="00032DB2">
        <w:rPr>
          <w:rFonts w:eastAsia="Calibri"/>
          <w:bCs/>
          <w:lang w:eastAsia="en-US"/>
        </w:rPr>
        <w:t xml:space="preserve">urumuna </w:t>
      </w:r>
      <w:proofErr w:type="gramStart"/>
      <w:r w:rsidR="007B083D" w:rsidRPr="007B083D">
        <w:rPr>
          <w:rFonts w:eastAsia="Calibri"/>
          <w:bCs/>
          <w:lang w:eastAsia="en-US"/>
        </w:rPr>
        <w:t>………</w:t>
      </w:r>
      <w:proofErr w:type="gramEnd"/>
      <w:r w:rsidR="007B083D">
        <w:rPr>
          <w:rFonts w:eastAsia="Calibri"/>
          <w:bCs/>
          <w:lang w:eastAsia="en-US"/>
        </w:rPr>
        <w:t xml:space="preserve"> </w:t>
      </w:r>
      <w:proofErr w:type="gramStart"/>
      <w:r w:rsidR="00D469F8" w:rsidRPr="00032DB2">
        <w:rPr>
          <w:rFonts w:eastAsia="Calibri"/>
          <w:bCs/>
          <w:lang w:eastAsia="en-US"/>
        </w:rPr>
        <w:t>k</w:t>
      </w:r>
      <w:r w:rsidR="00D762AD" w:rsidRPr="00032DB2">
        <w:rPr>
          <w:rFonts w:eastAsia="Calibri"/>
          <w:bCs/>
          <w:lang w:eastAsia="en-US"/>
        </w:rPr>
        <w:t>onusunda</w:t>
      </w:r>
      <w:proofErr w:type="gramEnd"/>
      <w:r w:rsidR="00D762AD" w:rsidRPr="00032DB2">
        <w:rPr>
          <w:rFonts w:eastAsia="Calibri"/>
          <w:bCs/>
          <w:lang w:eastAsia="en-US"/>
        </w:rPr>
        <w:t xml:space="preserve">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2021</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 xml:space="preserve">Tablo 1: </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 xml:space="preserve">ve </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05175E" w:rsidRDefault="005A5977" w:rsidP="00E379E0">
            <w:pPr>
              <w:rPr>
                <w:b/>
              </w:rPr>
            </w:pPr>
            <w:r>
              <w:rPr>
                <w:b/>
              </w:rPr>
              <w:t>Yararlanıcı Adı</w:t>
            </w:r>
          </w:p>
        </w:tc>
        <w:tc>
          <w:tcPr>
            <w:tcW w:w="8080" w:type="dxa"/>
            <w:gridSpan w:val="2"/>
            <w:shd w:val="clear" w:color="auto" w:fill="auto"/>
            <w:vAlign w:val="center"/>
          </w:tcPr>
          <w:p w:rsidR="005A5977" w:rsidRPr="00CC78B8" w:rsidRDefault="0030552F" w:rsidP="00E379E0">
            <w:r>
              <w:t>D</w:t>
            </w:r>
            <w:r w:rsidR="005A5977" w:rsidRPr="00CC78B8">
              <w:t>anışmanlık talep eden kurum/kuruluşun adı yazılacaktır.</w:t>
            </w:r>
          </w:p>
        </w:tc>
      </w:tr>
      <w:tr w:rsidR="005A5977" w:rsidRPr="00CC78B8" w:rsidTr="00CF02B9">
        <w:trPr>
          <w:trHeight w:val="348"/>
        </w:trPr>
        <w:tc>
          <w:tcPr>
            <w:tcW w:w="1843" w:type="dxa"/>
            <w:shd w:val="clear" w:color="auto" w:fill="D9D9D9"/>
            <w:vAlign w:val="center"/>
          </w:tcPr>
          <w:p w:rsidR="005A5977" w:rsidRPr="0005175E" w:rsidRDefault="005A5977" w:rsidP="00E379E0">
            <w:pPr>
              <w:rPr>
                <w:b/>
              </w:rPr>
            </w:pPr>
            <w:r>
              <w:rPr>
                <w:b/>
              </w:rPr>
              <w:t>Hizmet Yeri</w:t>
            </w:r>
          </w:p>
        </w:tc>
        <w:tc>
          <w:tcPr>
            <w:tcW w:w="8080" w:type="dxa"/>
            <w:gridSpan w:val="2"/>
            <w:shd w:val="clear" w:color="auto" w:fill="auto"/>
            <w:vAlign w:val="center"/>
          </w:tcPr>
          <w:p w:rsidR="005A5977" w:rsidRPr="00CC78B8" w:rsidRDefault="0030552F" w:rsidP="00E379E0">
            <w:r>
              <w:t>D</w:t>
            </w:r>
            <w:r w:rsidR="005A5977" w:rsidRPr="00CC78B8">
              <w:t>anışmanlık hizmetinin alınacağı salonun adı ve açı</w:t>
            </w:r>
            <w:r w:rsidR="00CF02B9">
              <w:t xml:space="preserve">k adresi </w:t>
            </w:r>
            <w:r w:rsidR="005A5977" w:rsidRPr="00CC78B8">
              <w:t>yazılacaktır.</w:t>
            </w:r>
          </w:p>
        </w:tc>
      </w:tr>
      <w:tr w:rsidR="005A5977" w:rsidRPr="00CC78B8" w:rsidTr="00CF02B9">
        <w:tc>
          <w:tcPr>
            <w:tcW w:w="1843" w:type="dxa"/>
            <w:shd w:val="clear" w:color="auto" w:fill="D9D9D9"/>
            <w:vAlign w:val="center"/>
          </w:tcPr>
          <w:p w:rsidR="005A5977" w:rsidRPr="0005175E" w:rsidRDefault="005A5977" w:rsidP="00E379E0">
            <w:pPr>
              <w:rPr>
                <w:b/>
              </w:rPr>
            </w:pPr>
            <w:r>
              <w:rPr>
                <w:b/>
              </w:rPr>
              <w:t>Hizmet Konusu</w:t>
            </w:r>
          </w:p>
        </w:tc>
        <w:tc>
          <w:tcPr>
            <w:tcW w:w="8080" w:type="dxa"/>
            <w:gridSpan w:val="2"/>
            <w:shd w:val="clear" w:color="auto" w:fill="auto"/>
            <w:vAlign w:val="center"/>
          </w:tcPr>
          <w:p w:rsidR="005A5977" w:rsidRPr="00CC78B8" w:rsidRDefault="005A5977" w:rsidP="0030552F">
            <w:r w:rsidRPr="00CC78B8">
              <w:t xml:space="preserve">Faaliyet kapsamında sağlanacak </w:t>
            </w:r>
            <w:r w:rsidR="0030552F">
              <w:t>D</w:t>
            </w:r>
            <w:r w:rsidRPr="00CC78B8">
              <w:t>anışmanlık hizmetinin tam adı yazılacaktır.</w:t>
            </w:r>
          </w:p>
        </w:tc>
      </w:tr>
      <w:tr w:rsidR="005A5977" w:rsidRPr="00CC78B8" w:rsidTr="00CF02B9">
        <w:tc>
          <w:tcPr>
            <w:tcW w:w="1843" w:type="dxa"/>
            <w:vMerge w:val="restart"/>
            <w:shd w:val="clear" w:color="auto" w:fill="D9D9D9"/>
            <w:vAlign w:val="center"/>
          </w:tcPr>
          <w:p w:rsidR="005A5977" w:rsidRPr="0005175E" w:rsidRDefault="005A5977" w:rsidP="00E379E0">
            <w:pPr>
              <w:rPr>
                <w:b/>
              </w:rPr>
            </w:pPr>
            <w:r w:rsidRPr="0005175E">
              <w:rPr>
                <w:b/>
              </w:rPr>
              <w:t>Hizmet Süresi</w:t>
            </w:r>
          </w:p>
        </w:tc>
        <w:tc>
          <w:tcPr>
            <w:tcW w:w="1800" w:type="dxa"/>
            <w:shd w:val="clear" w:color="auto" w:fill="D9D9D9"/>
            <w:vAlign w:val="center"/>
          </w:tcPr>
          <w:p w:rsidR="005A5977" w:rsidRPr="006D292B" w:rsidRDefault="005A5977" w:rsidP="00E379E0">
            <w:pPr>
              <w:rPr>
                <w:b/>
              </w:rPr>
            </w:pPr>
            <w:r w:rsidRPr="006D292B">
              <w:rPr>
                <w:b/>
              </w:rPr>
              <w:t>Günlük Saat</w:t>
            </w:r>
          </w:p>
        </w:tc>
        <w:tc>
          <w:tcPr>
            <w:tcW w:w="6280" w:type="dxa"/>
            <w:shd w:val="clear" w:color="auto" w:fill="auto"/>
            <w:vAlign w:val="center"/>
          </w:tcPr>
          <w:p w:rsidR="005A5977" w:rsidRPr="00CC78B8" w:rsidRDefault="0030552F" w:rsidP="0030552F">
            <w:r>
              <w:t>Günde kaç saat D</w:t>
            </w:r>
            <w:r w:rsidR="005A5977" w:rsidRPr="00CC78B8">
              <w:t>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Sayısı</w:t>
            </w:r>
          </w:p>
        </w:tc>
        <w:tc>
          <w:tcPr>
            <w:tcW w:w="6280" w:type="dxa"/>
            <w:shd w:val="clear" w:color="auto" w:fill="auto"/>
            <w:vAlign w:val="center"/>
          </w:tcPr>
          <w:p w:rsidR="005A5977" w:rsidRPr="00CC78B8" w:rsidRDefault="0030552F" w:rsidP="00E379E0">
            <w:r>
              <w:t>Toplam kaç gün D</w:t>
            </w:r>
            <w:r w:rsidR="005A5977" w:rsidRPr="00CC78B8">
              <w:t>anışmanlık alınacağı yazılacaktır.</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Gün Tercihleri</w:t>
            </w:r>
          </w:p>
        </w:tc>
        <w:tc>
          <w:tcPr>
            <w:tcW w:w="6280" w:type="dxa"/>
            <w:shd w:val="clear" w:color="auto" w:fill="auto"/>
            <w:vAlign w:val="center"/>
          </w:tcPr>
          <w:p w:rsidR="005A5977" w:rsidRPr="00CC78B8" w:rsidRDefault="005A5977" w:rsidP="00E379E0">
            <w:r w:rsidRPr="00CC78B8">
              <w:t>Belirli gün tercihleri varsa belirtilecektir. (Örneğin hafta sonu, hafta içi vb. gibi).</w:t>
            </w:r>
          </w:p>
        </w:tc>
      </w:tr>
      <w:tr w:rsidR="005A5977" w:rsidRPr="00CC78B8" w:rsidTr="00CF02B9">
        <w:tc>
          <w:tcPr>
            <w:tcW w:w="1843" w:type="dxa"/>
            <w:vMerge/>
            <w:shd w:val="clear" w:color="auto" w:fill="D9D9D9"/>
            <w:vAlign w:val="center"/>
          </w:tcPr>
          <w:p w:rsidR="005A5977" w:rsidRPr="0005175E" w:rsidRDefault="005A5977" w:rsidP="00E379E0">
            <w:pPr>
              <w:rPr>
                <w:b/>
              </w:rPr>
            </w:pPr>
          </w:p>
        </w:tc>
        <w:tc>
          <w:tcPr>
            <w:tcW w:w="1800" w:type="dxa"/>
            <w:shd w:val="clear" w:color="auto" w:fill="D9D9D9"/>
            <w:vAlign w:val="center"/>
          </w:tcPr>
          <w:p w:rsidR="005A5977" w:rsidRPr="006D292B" w:rsidRDefault="005A5977" w:rsidP="00E379E0">
            <w:pPr>
              <w:rPr>
                <w:b/>
              </w:rPr>
            </w:pPr>
            <w:r w:rsidRPr="006D292B">
              <w:rPr>
                <w:b/>
              </w:rPr>
              <w:t>Toplam Süre</w:t>
            </w:r>
          </w:p>
        </w:tc>
        <w:tc>
          <w:tcPr>
            <w:tcW w:w="6280" w:type="dxa"/>
            <w:shd w:val="clear" w:color="auto" w:fill="auto"/>
            <w:vAlign w:val="center"/>
          </w:tcPr>
          <w:p w:rsidR="005A5977" w:rsidRPr="00CC78B8" w:rsidRDefault="005A5977" w:rsidP="0030552F">
            <w:r w:rsidRPr="00CC78B8">
              <w:t>Günlük Saat x Gün Sayısı</w:t>
            </w:r>
          </w:p>
        </w:tc>
      </w:tr>
      <w:tr w:rsidR="005A5977" w:rsidRPr="00CC78B8" w:rsidTr="00CF02B9">
        <w:trPr>
          <w:trHeight w:hRule="exact" w:val="1985"/>
        </w:trPr>
        <w:tc>
          <w:tcPr>
            <w:tcW w:w="1843" w:type="dxa"/>
            <w:shd w:val="clear" w:color="auto" w:fill="D9D9D9"/>
            <w:vAlign w:val="center"/>
          </w:tcPr>
          <w:p w:rsidR="005A5977" w:rsidRPr="0005175E" w:rsidRDefault="005A5977" w:rsidP="00E379E0">
            <w:pPr>
              <w:rPr>
                <w:b/>
              </w:rPr>
            </w:pPr>
            <w:r>
              <w:rPr>
                <w:b/>
              </w:rPr>
              <w:t xml:space="preserve">Öngörülen </w:t>
            </w:r>
            <w:r w:rsidRPr="0005175E">
              <w:rPr>
                <w:b/>
              </w:rPr>
              <w:t>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993"/>
              <w:gridCol w:w="3827"/>
              <w:gridCol w:w="454"/>
            </w:tblGrid>
            <w:tr w:rsidR="005A5977" w:rsidRPr="00534EB5" w:rsidTr="00E379E0">
              <w:tc>
                <w:tcPr>
                  <w:tcW w:w="2013" w:type="dxa"/>
                  <w:shd w:val="clear" w:color="auto" w:fill="D9D9D9"/>
                </w:tcPr>
                <w:p w:rsidR="005A5977" w:rsidRPr="00534EB5" w:rsidRDefault="005A5977" w:rsidP="00E379E0">
                  <w:pPr>
                    <w:rPr>
                      <w:b/>
                    </w:rPr>
                  </w:pPr>
                  <w:r w:rsidRPr="00534EB5">
                    <w:rPr>
                      <w:b/>
                    </w:rPr>
                    <w:t>Kişi Sayısı</w:t>
                  </w:r>
                </w:p>
              </w:tc>
              <w:tc>
                <w:tcPr>
                  <w:tcW w:w="567" w:type="dxa"/>
                  <w:tcBorders>
                    <w:right w:val="single" w:sz="4" w:space="0" w:color="auto"/>
                  </w:tcBorders>
                  <w:shd w:val="clear" w:color="auto" w:fill="auto"/>
                </w:tcPr>
                <w:p w:rsidR="005A5977" w:rsidRPr="00534EB5" w:rsidRDefault="005A5977" w:rsidP="00E379E0"/>
              </w:tc>
              <w:tc>
                <w:tcPr>
                  <w:tcW w:w="993" w:type="dxa"/>
                  <w:tcBorders>
                    <w:top w:val="nil"/>
                    <w:left w:val="single" w:sz="4" w:space="0" w:color="auto"/>
                    <w:bottom w:val="nil"/>
                    <w:right w:val="single" w:sz="4" w:space="0" w:color="auto"/>
                  </w:tcBorders>
                  <w:shd w:val="clear" w:color="auto" w:fill="auto"/>
                </w:tcPr>
                <w:p w:rsidR="005A5977" w:rsidRPr="00534EB5" w:rsidRDefault="005A5977" w:rsidP="00E379E0"/>
              </w:tc>
              <w:tc>
                <w:tcPr>
                  <w:tcW w:w="3827" w:type="dxa"/>
                  <w:tcBorders>
                    <w:left w:val="single" w:sz="4" w:space="0" w:color="auto"/>
                  </w:tcBorders>
                  <w:shd w:val="clear" w:color="auto" w:fill="D9D9D9"/>
                </w:tcPr>
                <w:p w:rsidR="005A5977" w:rsidRPr="00534EB5" w:rsidRDefault="005A5977" w:rsidP="005A5977">
                  <w:pPr>
                    <w:rPr>
                      <w:b/>
                    </w:rPr>
                  </w:pPr>
                  <w:r>
                    <w:rPr>
                      <w:b/>
                    </w:rPr>
                    <w:t xml:space="preserve">Kurum / Kuruluş </w:t>
                  </w:r>
                  <w:r w:rsidRPr="00534EB5">
                    <w:rPr>
                      <w:b/>
                    </w:rPr>
                    <w:t>Sayısı</w:t>
                  </w:r>
                </w:p>
              </w:tc>
              <w:tc>
                <w:tcPr>
                  <w:tcW w:w="454" w:type="dxa"/>
                  <w:shd w:val="clear" w:color="auto" w:fill="auto"/>
                </w:tcPr>
                <w:p w:rsidR="005A5977" w:rsidRPr="00534EB5" w:rsidRDefault="005A5977" w:rsidP="00E379E0"/>
              </w:tc>
            </w:tr>
          </w:tbl>
          <w:p w:rsidR="005A5977" w:rsidRPr="00CC78B8" w:rsidRDefault="0030552F" w:rsidP="005A5977">
            <w:r>
              <w:t>D</w:t>
            </w:r>
            <w:r w:rsidR="005A5977" w:rsidRPr="00CC78B8">
              <w:t xml:space="preserve">anışmanlık </w:t>
            </w:r>
            <w:r w:rsidR="005A5977">
              <w:t xml:space="preserve">faaliyetine iştirak edecek </w:t>
            </w:r>
            <w:r w:rsidR="005A5977" w:rsidRPr="00CC78B8">
              <w:t>kişi</w:t>
            </w:r>
            <w:r w:rsidR="005A5977">
              <w:t xml:space="preserve"> ve kurum kuruluş ya da işletme</w:t>
            </w:r>
            <w:r w:rsidR="005A5977" w:rsidRPr="00CC78B8">
              <w:t xml:space="preserve"> sayısı yazılacaktır.</w:t>
            </w:r>
            <w:r w:rsidR="005A5977">
              <w:t xml:space="preserve"> </w:t>
            </w:r>
          </w:p>
        </w:tc>
      </w:tr>
    </w:tbl>
    <w:p w:rsidR="00651272" w:rsidRPr="0088761C" w:rsidRDefault="00651272"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087F29" w:rsidRPr="00087F29">
          <w:rPr>
            <w:rStyle w:val="Kpr"/>
            <w:position w:val="-2"/>
          </w:rPr>
          <w:t>teknikdestek@geka.gov.tr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2-</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w:t>
      </w:r>
      <w:proofErr w:type="gramStart"/>
      <w:r w:rsidRPr="0027081D">
        <w:rPr>
          <w:rFonts w:ascii="Times New Roman" w:hAnsi="Times New Roman"/>
          <w:b/>
          <w:i/>
          <w:sz w:val="24"/>
        </w:rPr>
        <w:t>Kriter …</w:t>
      </w:r>
      <w:proofErr w:type="gramEnd"/>
      <w:r w:rsidRPr="0027081D">
        <w:rPr>
          <w:rFonts w:ascii="Times New Roman" w:hAnsi="Times New Roman"/>
          <w:b/>
          <w:i/>
          <w:sz w:val="24"/>
        </w:rPr>
        <w:t xml:space="preserve"> -</w:t>
      </w:r>
    </w:p>
    <w:p w:rsidR="000258CF" w:rsidRDefault="000258CF" w:rsidP="000258CF">
      <w:pPr>
        <w:suppressAutoHyphens w:val="0"/>
        <w:spacing w:before="120" w:after="120"/>
        <w:ind w:firstLine="426"/>
        <w:jc w:val="both"/>
        <w:rPr>
          <w:rFonts w:eastAsia="Calibri"/>
          <w:bCs/>
          <w:lang w:eastAsia="en-US"/>
        </w:rPr>
      </w:pPr>
      <w:r w:rsidRPr="00032DB2">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 xml:space="preserve">)in özgeçmişlerini belirtmelidir.  Özgeçmişler olabildiğince ayrıntılı, referanslar ulaşılabilir olmalıdır. Tecrübe ve niteliklerde bahsedilen genel ifadeler </w:t>
      </w:r>
      <w:proofErr w:type="gramStart"/>
      <w:r w:rsidRPr="00032DB2">
        <w:rPr>
          <w:rFonts w:eastAsia="Calibri"/>
          <w:bCs/>
          <w:lang w:eastAsia="en-US"/>
        </w:rPr>
        <w:t>(</w:t>
      </w:r>
      <w:proofErr w:type="spellStart"/>
      <w:proofErr w:type="gramEnd"/>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3F297E" w:rsidRDefault="003F297E" w:rsidP="00D7558C">
      <w:pPr>
        <w:spacing w:before="240"/>
        <w:jc w:val="both"/>
        <w:rPr>
          <w:b/>
        </w:rPr>
      </w:pP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12"/>
        <w:gridCol w:w="8275"/>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E669BC">
        <w:trPr>
          <w:trHeight w:val="963"/>
          <w:jc w:val="center"/>
        </w:trPr>
        <w:tc>
          <w:tcPr>
            <w:tcW w:w="639" w:type="pct"/>
            <w:vAlign w:val="center"/>
          </w:tcPr>
          <w:p w:rsidR="00E669BC" w:rsidRPr="009D539E" w:rsidRDefault="00E669BC" w:rsidP="00C17E86">
            <w:pPr>
              <w:rPr>
                <w:rFonts w:cstheme="minorHAnsi"/>
                <w:b/>
              </w:rPr>
            </w:pPr>
            <w:r w:rsidRPr="009D539E">
              <w:rPr>
                <w:rFonts w:cstheme="minorHAnsi"/>
                <w:b/>
              </w:rPr>
              <w:t>Faaliyet Numarası</w:t>
            </w:r>
          </w:p>
        </w:tc>
        <w:tc>
          <w:tcPr>
            <w:tcW w:w="4361"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E669BC">
        <w:trPr>
          <w:trHeight w:val="386"/>
          <w:jc w:val="center"/>
        </w:trPr>
        <w:tc>
          <w:tcPr>
            <w:tcW w:w="639"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361" w:type="pct"/>
            <w:vAlign w:val="center"/>
          </w:tcPr>
          <w:p w:rsidR="00E669BC" w:rsidRPr="00D45EFB" w:rsidRDefault="00E669BC" w:rsidP="00C17E86">
            <w:pPr>
              <w:rPr>
                <w:rFonts w:cstheme="minorHAnsi"/>
              </w:rPr>
            </w:pPr>
          </w:p>
        </w:tc>
      </w:tr>
      <w:tr w:rsidR="00E669BC" w:rsidRPr="00D45EFB" w:rsidTr="00E669BC">
        <w:trPr>
          <w:trHeight w:val="406"/>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2.</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Pr="00D45EFB" w:rsidRDefault="00E669BC" w:rsidP="00C17E86">
            <w:pPr>
              <w:tabs>
                <w:tab w:val="left" w:pos="284"/>
              </w:tabs>
              <w:ind w:left="142"/>
              <w:rPr>
                <w:rFonts w:cstheme="minorHAnsi"/>
              </w:rPr>
            </w:pPr>
            <w:r>
              <w:rPr>
                <w:rFonts w:cstheme="minorHAnsi"/>
              </w:rPr>
              <w:t>3.</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proofErr w:type="gramStart"/>
            <w:r>
              <w:rPr>
                <w:rFonts w:cstheme="minorHAnsi"/>
              </w:rPr>
              <w:t>….</w:t>
            </w:r>
            <w:proofErr w:type="gramEnd"/>
          </w:p>
        </w:tc>
        <w:tc>
          <w:tcPr>
            <w:tcW w:w="4361" w:type="pct"/>
            <w:vAlign w:val="center"/>
          </w:tcPr>
          <w:p w:rsidR="00E669BC" w:rsidRPr="00D45EFB" w:rsidRDefault="00E669BC" w:rsidP="00C17E86">
            <w:pPr>
              <w:rPr>
                <w:rFonts w:cstheme="minorHAnsi"/>
              </w:rPr>
            </w:pP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8C3C6D" w:rsidRDefault="008C3C6D" w:rsidP="008C3C6D">
      <w:pPr>
        <w:pStyle w:val="ListeParagraf"/>
        <w:numPr>
          <w:ilvl w:val="0"/>
          <w:numId w:val="31"/>
        </w:numPr>
        <w:suppressAutoHyphens w:val="0"/>
        <w:spacing w:before="120" w:after="120"/>
        <w:jc w:val="both"/>
        <w:rPr>
          <w:rFonts w:eastAsia="Calibri"/>
          <w:b/>
          <w:bCs/>
          <w:lang w:eastAsia="en-US"/>
        </w:rPr>
      </w:pPr>
      <w:r w:rsidRPr="008C3C6D">
        <w:rPr>
          <w:rFonts w:eastAsia="Calibri"/>
          <w:b/>
          <w:bCs/>
          <w:lang w:eastAsia="en-US"/>
        </w:rPr>
        <w:t xml:space="preserve">Danışmanlık kapsamında yapılacak işin detayları (saha çalışması, rapor hazırlanması, masa başı çalışma, </w:t>
      </w:r>
      <w:proofErr w:type="gramStart"/>
      <w:r w:rsidRPr="008C3C6D">
        <w:rPr>
          <w:rFonts w:eastAsia="Calibri"/>
          <w:b/>
          <w:bCs/>
          <w:lang w:eastAsia="en-US"/>
        </w:rPr>
        <w:t>literatür</w:t>
      </w:r>
      <w:proofErr w:type="gramEnd"/>
      <w:r w:rsidRPr="008C3C6D">
        <w:rPr>
          <w:rFonts w:eastAsia="Calibri"/>
          <w:b/>
          <w:bCs/>
          <w:lang w:eastAsia="en-US"/>
        </w:rPr>
        <w:t xml:space="preserve"> taraması, uyg</w:t>
      </w:r>
      <w:r w:rsidR="009D539E">
        <w:rPr>
          <w:rFonts w:eastAsia="Calibri"/>
          <w:b/>
          <w:bCs/>
          <w:lang w:eastAsia="en-US"/>
        </w:rPr>
        <w:t xml:space="preserve">ulama vb.) faaliyet konuları </w:t>
      </w:r>
      <w:r w:rsidRPr="008C3C6D">
        <w:rPr>
          <w:rFonts w:eastAsia="Calibri"/>
          <w:b/>
          <w:bCs/>
          <w:lang w:eastAsia="en-US"/>
        </w:rPr>
        <w:t>ayrı ayrı belirtilmelidir.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w:t>
      </w:r>
      <w:r w:rsidR="0030552F">
        <w:rPr>
          <w:rFonts w:eastAsia="Calibri"/>
          <w:sz w:val="22"/>
          <w:szCs w:val="22"/>
          <w:lang w:eastAsia="en-US"/>
        </w:rPr>
        <w:t>planlama yapılmalıdır.</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D539E" w:rsidRPr="0079177B" w:rsidRDefault="009D539E" w:rsidP="008C3C6D">
      <w:pPr>
        <w:suppressAutoHyphens w:val="0"/>
        <w:spacing w:after="200" w:line="276" w:lineRule="auto"/>
        <w:contextualSpacing/>
        <w:jc w:val="both"/>
        <w:rPr>
          <w:rFonts w:eastAsia="Calibri"/>
          <w:sz w:val="22"/>
          <w:szCs w:val="22"/>
          <w:lang w:eastAsia="en-US"/>
        </w:rPr>
      </w:pPr>
    </w:p>
    <w:p w:rsidR="00980C90" w:rsidRPr="00032DB2" w:rsidRDefault="00912358" w:rsidP="00D7558C">
      <w:pPr>
        <w:spacing w:before="240"/>
        <w:jc w:val="both"/>
        <w:rPr>
          <w:b/>
        </w:rPr>
      </w:pPr>
      <w:r w:rsidRPr="00032DB2">
        <w:rPr>
          <w:b/>
        </w:rPr>
        <w:lastRenderedPageBreak/>
        <w:t xml:space="preserve">Madde </w:t>
      </w:r>
      <w:r w:rsidR="00A11683">
        <w:rPr>
          <w:b/>
        </w:rPr>
        <w:t>9</w:t>
      </w:r>
      <w:r w:rsidR="002C44BC" w:rsidRPr="00032DB2">
        <w:rPr>
          <w:b/>
        </w:rPr>
        <w:t>. Eğitim Malzemesi v</w:t>
      </w:r>
      <w:r w:rsidR="00980C90" w:rsidRPr="00032DB2">
        <w:rPr>
          <w:b/>
        </w:rPr>
        <w:t>e Ekipman</w:t>
      </w:r>
    </w:p>
    <w:p w:rsidR="00BA3F21" w:rsidRDefault="0030552F" w:rsidP="00D7558C">
      <w:pPr>
        <w:suppressAutoHyphens w:val="0"/>
        <w:spacing w:before="120" w:after="120"/>
        <w:ind w:firstLine="426"/>
        <w:jc w:val="both"/>
        <w:rPr>
          <w:rFonts w:eastAsia="Calibri"/>
          <w:bCs/>
          <w:lang w:eastAsia="en-US"/>
        </w:rPr>
      </w:pPr>
      <w:r>
        <w:rPr>
          <w:rFonts w:eastAsia="Calibri"/>
          <w:bCs/>
          <w:lang w:eastAsia="en-US"/>
        </w:rPr>
        <w:t>D</w:t>
      </w:r>
      <w:r w:rsidR="00BA3F21">
        <w:rPr>
          <w:rFonts w:eastAsia="Calibri"/>
          <w:bCs/>
          <w:lang w:eastAsia="en-US"/>
        </w:rPr>
        <w:t>anışmanlık</w:t>
      </w:r>
      <w:r w:rsidR="00C64621" w:rsidRPr="00032DB2">
        <w:rPr>
          <w:rFonts w:eastAsia="Calibri"/>
          <w:bCs/>
          <w:lang w:eastAsia="en-US"/>
        </w:rPr>
        <w:t xml:space="preserve"> süresince kullanılacak eğitime özel malzeme ve </w:t>
      </w:r>
      <w:proofErr w:type="gramStart"/>
      <w:r w:rsidR="00C64621" w:rsidRPr="00032DB2">
        <w:rPr>
          <w:rFonts w:eastAsia="Calibri"/>
          <w:bCs/>
          <w:lang w:eastAsia="en-US"/>
        </w:rPr>
        <w:t>ekipman</w:t>
      </w:r>
      <w:proofErr w:type="gramEnd"/>
      <w:r w:rsidR="00C64621" w:rsidRPr="00032DB2">
        <w:rPr>
          <w:rFonts w:eastAsia="Calibri"/>
          <w:bCs/>
          <w:lang w:eastAsia="en-US"/>
        </w:rPr>
        <w:t xml:space="preserve"> (deney setleri, renkli kartlar, renkli kalem, yapıştırıcı vb.), yüklenici tarafından sağlanacaktır. </w:t>
      </w:r>
    </w:p>
    <w:p w:rsidR="00BA3F21" w:rsidRDefault="00BA3F21" w:rsidP="00D7558C">
      <w:pPr>
        <w:suppressAutoHyphens w:val="0"/>
        <w:spacing w:before="120" w:after="120"/>
        <w:ind w:firstLine="426"/>
        <w:jc w:val="both"/>
        <w:rPr>
          <w:rFonts w:eastAsia="Calibri"/>
          <w:bCs/>
          <w:lang w:eastAsia="en-US"/>
        </w:rPr>
      </w:pPr>
      <w:bookmarkStart w:id="2" w:name="_GoBack"/>
      <w:bookmarkEnd w:id="2"/>
      <w:r w:rsidRPr="00BA3F21">
        <w:rPr>
          <w:rFonts w:eastAsia="Calibri"/>
          <w:bCs/>
          <w:lang w:eastAsia="en-US"/>
        </w:rPr>
        <w:t xml:space="preserve">Danışmanlık için: yüklenici, Ajans görünürlüğü gözetilerek, proje aşamasında ilerlemelere ilişkin dijital fotoğraflar ve belgeleri sözleşmede belirtilen evraklarla birlikte faaliyet aşamalarında ve bitiminde Ajansa sunmak zorundadır. </w:t>
      </w:r>
    </w:p>
    <w:p w:rsidR="00C64621" w:rsidRPr="00032DB2" w:rsidRDefault="00BA3F21" w:rsidP="00D7558C">
      <w:pPr>
        <w:suppressAutoHyphens w:val="0"/>
        <w:spacing w:before="120" w:after="120"/>
        <w:ind w:firstLine="426"/>
        <w:jc w:val="both"/>
        <w:rPr>
          <w:rFonts w:eastAsia="Calibri"/>
          <w:bCs/>
          <w:lang w:eastAsia="en-US"/>
        </w:rPr>
      </w:pPr>
      <w:r>
        <w:rPr>
          <w:rFonts w:eastAsia="Calibri"/>
          <w:bCs/>
          <w:lang w:eastAsia="en-US"/>
        </w:rPr>
        <w:t>Eğitim</w:t>
      </w:r>
      <w:r w:rsidR="00D26FFF">
        <w:rPr>
          <w:rFonts w:eastAsia="Calibri"/>
          <w:bCs/>
          <w:lang w:eastAsia="en-US"/>
        </w:rPr>
        <w:t xml:space="preserve"> ve danışmanlık</w:t>
      </w:r>
      <w:r>
        <w:rPr>
          <w:rFonts w:eastAsia="Calibri"/>
          <w:bCs/>
          <w:lang w:eastAsia="en-US"/>
        </w:rPr>
        <w:t xml:space="preserve"> için: y</w:t>
      </w:r>
      <w:r w:rsidR="00C64621" w:rsidRPr="00032DB2">
        <w:rPr>
          <w:rFonts w:eastAsia="Calibri"/>
          <w:bCs/>
          <w:lang w:eastAsia="en-US"/>
        </w:rPr>
        <w:t>üklenici, Ajans görünürlüğü gözetilerek çekilmiş</w:t>
      </w:r>
      <w:r w:rsidR="00D26FFF">
        <w:rPr>
          <w:rFonts w:eastAsia="Calibri"/>
          <w:bCs/>
          <w:lang w:eastAsia="en-US"/>
        </w:rPr>
        <w:t>, her gün</w:t>
      </w:r>
      <w:r w:rsidR="00C64621" w:rsidRPr="00032DB2">
        <w:rPr>
          <w:rFonts w:eastAsia="Calibri"/>
          <w:bCs/>
          <w:lang w:eastAsia="en-US"/>
        </w:rPr>
        <w:t xml:space="preserve">e ait </w:t>
      </w:r>
      <w:r w:rsidR="00C64621" w:rsidRPr="00032DB2">
        <w:rPr>
          <w:rFonts w:eastAsia="Calibri"/>
          <w:b/>
          <w:bCs/>
          <w:u w:val="single"/>
          <w:lang w:eastAsia="en-US"/>
        </w:rPr>
        <w:t>en az 2 dijital fotoğrafı</w:t>
      </w:r>
      <w:r w:rsidR="00C64621" w:rsidRPr="00032DB2">
        <w:rPr>
          <w:rFonts w:eastAsia="Calibri"/>
          <w:bCs/>
          <w:lang w:eastAsia="en-US"/>
        </w:rPr>
        <w:t xml:space="preserve"> sözleşmede belirtilen evraklarla birlikte faaliyet bitiminde Ajansa sunmak zorundadır.</w:t>
      </w:r>
      <w:r w:rsidR="00365521">
        <w:rPr>
          <w:rFonts w:eastAsia="Calibri"/>
          <w:bCs/>
          <w:lang w:eastAsia="en-US"/>
        </w:rPr>
        <w:t xml:space="preserve"> Ayrıca, çevrimiçi </w:t>
      </w:r>
      <w:r w:rsidR="0014242E">
        <w:rPr>
          <w:rFonts w:eastAsia="Calibri"/>
          <w:bCs/>
          <w:lang w:eastAsia="en-US"/>
        </w:rPr>
        <w:t xml:space="preserve">olarak düzenlenen </w:t>
      </w:r>
      <w:r w:rsidR="00365521">
        <w:rPr>
          <w:rFonts w:eastAsia="Calibri"/>
          <w:bCs/>
          <w:lang w:eastAsia="en-US"/>
        </w:rPr>
        <w:t>eğitimlere</w:t>
      </w:r>
      <w:r w:rsidR="00D26FFF">
        <w:rPr>
          <w:rFonts w:eastAsia="Calibri"/>
          <w:bCs/>
          <w:lang w:eastAsia="en-US"/>
        </w:rPr>
        <w:t xml:space="preserve"> ve danışmanlıklara</w:t>
      </w:r>
      <w:r w:rsidR="00365521">
        <w:rPr>
          <w:rFonts w:eastAsia="Calibri"/>
          <w:bCs/>
          <w:lang w:eastAsia="en-US"/>
        </w:rPr>
        <w:t xml:space="preserve"> ait kanıtlayıcı belgelerin </w:t>
      </w:r>
      <w:r w:rsidR="00B57471">
        <w:rPr>
          <w:rFonts w:eastAsia="Calibri"/>
          <w:bCs/>
          <w:lang w:eastAsia="en-US"/>
        </w:rPr>
        <w:t xml:space="preserve">de </w:t>
      </w:r>
      <w:r w:rsidR="00365521">
        <w:rPr>
          <w:rFonts w:eastAsia="Calibri"/>
          <w:bCs/>
          <w:lang w:eastAsia="en-US"/>
        </w:rPr>
        <w:t>(</w:t>
      </w:r>
      <w:r w:rsidR="002A0E39">
        <w:rPr>
          <w:rFonts w:eastAsia="Calibri"/>
          <w:bCs/>
          <w:lang w:eastAsia="en-US"/>
        </w:rPr>
        <w:t xml:space="preserve">eğitimin her gününe ait </w:t>
      </w:r>
      <w:r w:rsidR="00365521">
        <w:rPr>
          <w:rFonts w:eastAsia="Calibri"/>
          <w:bCs/>
          <w:lang w:eastAsia="en-US"/>
        </w:rPr>
        <w:t>ekran görüntüsü</w:t>
      </w:r>
      <w:r w:rsidR="002A0E39">
        <w:rPr>
          <w:rFonts w:eastAsia="Calibri"/>
          <w:bCs/>
          <w:lang w:eastAsia="en-US"/>
        </w:rPr>
        <w:t xml:space="preserve"> vb.</w:t>
      </w:r>
      <w:r w:rsidR="00365521">
        <w:rPr>
          <w:rFonts w:eastAsia="Calibri"/>
          <w:bCs/>
          <w:lang w:eastAsia="en-US"/>
        </w:rPr>
        <w:t xml:space="preserve">) Ajansa sunulması </w:t>
      </w:r>
      <w:r w:rsidR="00CC08A6">
        <w:rPr>
          <w:rFonts w:eastAsia="Calibri"/>
          <w:bCs/>
          <w:lang w:eastAsia="en-US"/>
        </w:rPr>
        <w:t>gerekmektedir</w:t>
      </w:r>
      <w:r w:rsidR="00365521">
        <w:rPr>
          <w:rFonts w:eastAsia="Calibri"/>
          <w:bCs/>
          <w:lang w:eastAsia="en-US"/>
        </w:rPr>
        <w:t>.</w:t>
      </w:r>
      <w:r w:rsidR="00C64621" w:rsidRPr="00032DB2">
        <w:rPr>
          <w:rFonts w:eastAsia="Calibri"/>
          <w:bCs/>
          <w:lang w:eastAsia="en-US"/>
        </w:rPr>
        <w:t xml:space="preserve"> Yüklenici, eğitimde kullanacağı tüm materyalleri hazırlamak ve eğitim öncesinde Yararlanıcıya iletmekle sorumludur. Ajansın bu konuda hiçbir yükümlülüğü yoktur.</w:t>
      </w:r>
    </w:p>
    <w:p w:rsidR="00980C90"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Eğitimlerin</w:t>
      </w:r>
      <w:r w:rsidR="00BA3F21">
        <w:rPr>
          <w:rFonts w:eastAsia="Calibri"/>
          <w:bCs/>
          <w:lang w:eastAsia="en-US"/>
        </w:rPr>
        <w:t>/danışmanlıkların</w:t>
      </w:r>
      <w:r w:rsidRPr="00032DB2">
        <w:rPr>
          <w:rFonts w:eastAsia="Calibri"/>
          <w:bCs/>
          <w:lang w:eastAsia="en-US"/>
        </w:rPr>
        <w:t xml:space="preserve"> verimli geçmesi ve eğitimler</w:t>
      </w:r>
      <w:r w:rsidR="00BA3F21">
        <w:rPr>
          <w:rFonts w:eastAsia="Calibri"/>
          <w:bCs/>
          <w:lang w:eastAsia="en-US"/>
        </w:rPr>
        <w:t>/danışmanlıklar</w:t>
      </w:r>
      <w:r w:rsidRPr="00032DB2">
        <w:rPr>
          <w:rFonts w:eastAsia="Calibri"/>
          <w:bCs/>
          <w:lang w:eastAsia="en-US"/>
        </w:rPr>
        <w:t xml:space="preserve"> sırasında herhangi bir aksaklık yaşanmaması için Yüklenici, Yararlanıcı ile eğitim</w:t>
      </w:r>
      <w:r w:rsidR="00BA3F21">
        <w:t>/</w:t>
      </w:r>
      <w:r w:rsidR="00BA3F21">
        <w:rPr>
          <w:rFonts w:eastAsia="Calibri"/>
          <w:bCs/>
          <w:lang w:eastAsia="en-US"/>
        </w:rPr>
        <w:t>danışmanlık</w:t>
      </w:r>
      <w:r w:rsidRPr="00032DB2">
        <w:rPr>
          <w:rFonts w:eastAsia="Calibri"/>
          <w:bCs/>
          <w:lang w:eastAsia="en-US"/>
        </w:rPr>
        <w:t xml:space="preserve"> başlamadan önce irtibata geçerek </w:t>
      </w:r>
      <w:r w:rsidR="00BA3F21">
        <w:rPr>
          <w:rFonts w:eastAsia="Calibri"/>
          <w:bCs/>
          <w:lang w:eastAsia="en-US"/>
        </w:rPr>
        <w:t>proje</w:t>
      </w:r>
      <w:r w:rsidRPr="00032DB2">
        <w:rPr>
          <w:rFonts w:eastAsia="Calibri"/>
          <w:bCs/>
          <w:lang w:eastAsia="en-US"/>
        </w:rPr>
        <w:t xml:space="preserve"> için gerekli tüm hazırlıkları yapmak ve faaliyet planını en uygulanabilir şekilde hazırlamakla yükümlüdür.</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BA3F21" w:rsidRPr="00D7558C" w:rsidRDefault="00BA3F21" w:rsidP="006B58D5">
      <w:pPr>
        <w:suppressAutoHyphens w:val="0"/>
        <w:spacing w:before="120" w:after="120"/>
        <w:jc w:val="both"/>
        <w:rPr>
          <w:rFonts w:eastAsia="Calibri"/>
          <w:bCs/>
          <w:lang w:eastAsia="en-US"/>
        </w:rPr>
      </w:pPr>
      <w:r w:rsidRPr="006B58D5">
        <w:rPr>
          <w:rFonts w:eastAsia="Calibri"/>
          <w:b/>
          <w:bCs/>
          <w:lang w:eastAsia="en-US"/>
        </w:rPr>
        <w:t>Not:</w:t>
      </w:r>
      <w:r w:rsidRPr="00BA3F21">
        <w:rPr>
          <w:rFonts w:eastAsia="Calibri"/>
          <w:bCs/>
          <w:lang w:eastAsia="en-US"/>
        </w:rPr>
        <w:t xml:space="preserve"> Teknik şartnamenin içeriğinde hiçbir değişiklik yapmayınız. İçeriği değiştirilmiş teknik şartnameler ekinde sunulan teklifler değerlendirmeye alınmayacaktır.</w:t>
      </w:r>
    </w:p>
    <w:p w:rsidR="00BA3F21" w:rsidRPr="00D7558C" w:rsidRDefault="00BA3F21" w:rsidP="00D7558C">
      <w:pPr>
        <w:suppressAutoHyphens w:val="0"/>
        <w:spacing w:before="120" w:after="120"/>
        <w:ind w:firstLine="426"/>
        <w:jc w:val="both"/>
        <w:rPr>
          <w:rFonts w:eastAsia="Calibri"/>
          <w:bCs/>
          <w:lang w:eastAsia="en-US"/>
        </w:rPr>
      </w:pPr>
    </w:p>
    <w:sectPr w:rsidR="00BA3F21"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C15" w:rsidRDefault="00F26C15">
      <w:r>
        <w:separator/>
      </w:r>
    </w:p>
  </w:endnote>
  <w:endnote w:type="continuationSeparator" w:id="0">
    <w:p w:rsidR="00F26C15" w:rsidRDefault="00F2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825EEB">
          <w:rPr>
            <w:noProof/>
          </w:rPr>
          <w:t>3</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C15" w:rsidRDefault="00F26C15">
      <w:r>
        <w:separator/>
      </w:r>
    </w:p>
  </w:footnote>
  <w:footnote w:type="continuationSeparator" w:id="0">
    <w:p w:rsidR="00F26C15" w:rsidRDefault="00F26C15">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738" w:rsidRDefault="00CF02B9" w:rsidP="006C0738">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 xml:space="preserve">2021 YILI </w:t>
    </w:r>
    <w:r w:rsidR="006C0738">
      <w:rPr>
        <w:rFonts w:ascii="Arial" w:hAnsi="Arial" w:cs="Arial"/>
        <w:szCs w:val="20"/>
      </w:rPr>
      <w:t>ÜRETİCİ ÖRGÜTLERİNİN GÜÇLENDİRİLMESİ</w:t>
    </w:r>
  </w:p>
  <w:p w:rsidR="00CF02B9" w:rsidRDefault="006C0738" w:rsidP="006C0738">
    <w:pPr>
      <w:pStyle w:val="HeaderOdd"/>
      <w:rPr>
        <w:rFonts w:ascii="Arial" w:hAnsi="Arial" w:cs="Arial"/>
        <w:szCs w:val="20"/>
      </w:rPr>
    </w:pPr>
    <w:r>
      <w:rPr>
        <w:rFonts w:ascii="Arial" w:hAnsi="Arial" w:cs="Arial"/>
        <w:szCs w:val="20"/>
      </w:rPr>
      <w:t>YÖNETİM DANIŞMANLIĞI TEKNİK DESTEK PROGRAMI</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45E2"/>
    <w:rsid w:val="00177084"/>
    <w:rsid w:val="00180017"/>
    <w:rsid w:val="00182CC3"/>
    <w:rsid w:val="00185C69"/>
    <w:rsid w:val="001864AA"/>
    <w:rsid w:val="00186B7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0552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55BE"/>
    <w:rsid w:val="0068580F"/>
    <w:rsid w:val="006925FF"/>
    <w:rsid w:val="0069321E"/>
    <w:rsid w:val="006B4481"/>
    <w:rsid w:val="006B4E69"/>
    <w:rsid w:val="006B4F77"/>
    <w:rsid w:val="006B5124"/>
    <w:rsid w:val="006B58D5"/>
    <w:rsid w:val="006B5961"/>
    <w:rsid w:val="006B6AD9"/>
    <w:rsid w:val="006B6B16"/>
    <w:rsid w:val="006C0738"/>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3044"/>
    <w:rsid w:val="00803BC2"/>
    <w:rsid w:val="0080519A"/>
    <w:rsid w:val="0080528C"/>
    <w:rsid w:val="0080545D"/>
    <w:rsid w:val="00814494"/>
    <w:rsid w:val="0082111F"/>
    <w:rsid w:val="00821587"/>
    <w:rsid w:val="00823674"/>
    <w:rsid w:val="00825EEB"/>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C045E"/>
    <w:rsid w:val="008C32FC"/>
    <w:rsid w:val="008C3C6D"/>
    <w:rsid w:val="008C3F6F"/>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363A"/>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oNotEmbedSmartTags/>
  <w:decimalSymbol w:val=","/>
  <w:listSeparator w:val=";"/>
  <w15:docId w15:val="{3205EB4F-5F85-4165-A6B7-4A9FBBFC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nikdestek@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B30D0-C123-4966-B1AF-18BAA557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1015</Words>
  <Characters>5786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Songül Mercik</cp:lastModifiedBy>
  <cp:revision>4</cp:revision>
  <cp:lastPrinted>2014-03-31T05:48:00Z</cp:lastPrinted>
  <dcterms:created xsi:type="dcterms:W3CDTF">2021-06-08T10:04:00Z</dcterms:created>
  <dcterms:modified xsi:type="dcterms:W3CDTF">2021-06-08T10:23:00Z</dcterms:modified>
</cp:coreProperties>
</file>